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88F" w:rsidRPr="004F088F" w:rsidRDefault="004F088F" w:rsidP="004F088F">
      <w:pPr>
        <w:rPr>
          <w:sz w:val="28"/>
          <w:szCs w:val="28"/>
        </w:rPr>
      </w:pPr>
      <w:r w:rsidRPr="004F088F">
        <w:rPr>
          <w:b/>
          <w:bCs/>
          <w:sz w:val="28"/>
          <w:szCs w:val="28"/>
        </w:rPr>
        <w:t>Физкультурный зал ДОУ</w:t>
      </w:r>
      <w:r w:rsidRPr="004F088F">
        <w:rPr>
          <w:sz w:val="28"/>
          <w:szCs w:val="28"/>
        </w:rPr>
        <w:t xml:space="preserve">  </w:t>
      </w:r>
    </w:p>
    <w:p w:rsidR="004F088F" w:rsidRDefault="004F088F" w:rsidP="004F088F">
      <w:pPr>
        <w:rPr>
          <w:sz w:val="28"/>
          <w:szCs w:val="28"/>
        </w:rPr>
      </w:pPr>
      <w:r w:rsidRPr="004F088F">
        <w:rPr>
          <w:sz w:val="28"/>
          <w:szCs w:val="28"/>
        </w:rPr>
        <w:t>создан  с целью всестороннего физического развития детей 3 – 7 лет</w:t>
      </w:r>
      <w:r>
        <w:rPr>
          <w:sz w:val="28"/>
          <w:szCs w:val="28"/>
        </w:rPr>
        <w:t>, раскрытия</w:t>
      </w:r>
      <w:r w:rsidRPr="004F088F">
        <w:rPr>
          <w:sz w:val="28"/>
          <w:szCs w:val="28"/>
        </w:rPr>
        <w:t xml:space="preserve"> его индивидуальных способностей и ск</w:t>
      </w:r>
      <w:r>
        <w:rPr>
          <w:sz w:val="28"/>
          <w:szCs w:val="28"/>
        </w:rPr>
        <w:t xml:space="preserve">лонностей,  </w:t>
      </w:r>
      <w:r w:rsidRPr="004F088F">
        <w:rPr>
          <w:sz w:val="28"/>
          <w:szCs w:val="28"/>
        </w:rPr>
        <w:t xml:space="preserve">закрепление правильной осанки. </w:t>
      </w:r>
      <w:proofErr w:type="gramStart"/>
      <w:r w:rsidRPr="004F088F">
        <w:rPr>
          <w:sz w:val="28"/>
          <w:szCs w:val="28"/>
        </w:rPr>
        <w:t>Предназначен</w:t>
      </w:r>
      <w:proofErr w:type="gramEnd"/>
      <w:r w:rsidRPr="004F08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для проведения физкультурных занятий.</w:t>
      </w:r>
    </w:p>
    <w:p w:rsidR="004F088F" w:rsidRPr="004F088F" w:rsidRDefault="004F088F" w:rsidP="004F088F">
      <w:pPr>
        <w:rPr>
          <w:sz w:val="28"/>
          <w:szCs w:val="28"/>
        </w:rPr>
      </w:pPr>
      <w:r w:rsidRPr="004F088F">
        <w:rPr>
          <w:sz w:val="28"/>
          <w:szCs w:val="28"/>
        </w:rPr>
        <w:t>Полноценность функционирования физкультурного зала базируется на соответствующем современным требованиям методическом и организационном обеспечении, а также включает необходимое техническое оснащение и оборудование.</w:t>
      </w:r>
    </w:p>
    <w:p w:rsidR="004F088F" w:rsidRPr="004F088F" w:rsidRDefault="004F088F" w:rsidP="004F088F">
      <w:pPr>
        <w:rPr>
          <w:sz w:val="28"/>
          <w:szCs w:val="28"/>
        </w:rPr>
      </w:pPr>
      <w:r w:rsidRPr="004F088F">
        <w:rPr>
          <w:b/>
          <w:bCs/>
          <w:sz w:val="28"/>
          <w:szCs w:val="28"/>
        </w:rPr>
        <w:t>Основной задаче</w:t>
      </w:r>
      <w:r w:rsidRPr="004F088F">
        <w:rPr>
          <w:sz w:val="28"/>
          <w:szCs w:val="28"/>
        </w:rPr>
        <w:t>й работы физкультурного зала является сохранение  и укрепление физического и психического здоровья детей, создание условий для удовлетворения естественной потребности детей в движении.</w:t>
      </w:r>
    </w:p>
    <w:p w:rsidR="004F088F" w:rsidRPr="004F088F" w:rsidRDefault="004F088F" w:rsidP="004F088F">
      <w:pPr>
        <w:rPr>
          <w:sz w:val="28"/>
          <w:szCs w:val="28"/>
        </w:rPr>
      </w:pPr>
      <w:r w:rsidRPr="004F088F">
        <w:rPr>
          <w:sz w:val="28"/>
          <w:szCs w:val="28"/>
        </w:rPr>
        <w:t>Физкультурные занятия для дошкольников проводят не менее 2 раз в неделю.</w:t>
      </w:r>
    </w:p>
    <w:p w:rsidR="004F088F" w:rsidRPr="004F088F" w:rsidRDefault="004F088F" w:rsidP="004F088F">
      <w:pPr>
        <w:rPr>
          <w:sz w:val="28"/>
          <w:szCs w:val="28"/>
        </w:rPr>
      </w:pPr>
      <w:r w:rsidRPr="004F088F">
        <w:rPr>
          <w:sz w:val="28"/>
          <w:szCs w:val="28"/>
        </w:rPr>
        <w:t>Для осуществления задач физического воспитания в физкультурном зале имеется</w:t>
      </w:r>
    </w:p>
    <w:p w:rsidR="004F088F" w:rsidRPr="004F088F" w:rsidRDefault="004F088F" w:rsidP="004F088F">
      <w:pPr>
        <w:numPr>
          <w:ilvl w:val="0"/>
          <w:numId w:val="2"/>
        </w:numPr>
        <w:rPr>
          <w:sz w:val="28"/>
          <w:szCs w:val="28"/>
        </w:rPr>
      </w:pPr>
      <w:proofErr w:type="gramStart"/>
      <w:r w:rsidRPr="004F088F">
        <w:rPr>
          <w:b/>
          <w:bCs/>
          <w:sz w:val="28"/>
          <w:szCs w:val="28"/>
        </w:rPr>
        <w:t>физкультурное оборудование: </w:t>
      </w:r>
      <w:r w:rsidRPr="004F088F">
        <w:rPr>
          <w:sz w:val="28"/>
          <w:szCs w:val="28"/>
        </w:rPr>
        <w:t> стационарное: </w:t>
      </w:r>
      <w:r w:rsidRPr="004F088F">
        <w:rPr>
          <w:i/>
          <w:iCs/>
          <w:sz w:val="28"/>
          <w:szCs w:val="28"/>
        </w:rPr>
        <w:t>гимнастическая стенка; гимнастическая доска; гимнастическая скамейка; мишени разных типов;  </w:t>
      </w:r>
      <w:r w:rsidRPr="004F088F">
        <w:rPr>
          <w:sz w:val="28"/>
          <w:szCs w:val="28"/>
        </w:rPr>
        <w:t>переносное: </w:t>
      </w:r>
      <w:r w:rsidRPr="004F088F">
        <w:rPr>
          <w:i/>
          <w:iCs/>
          <w:sz w:val="28"/>
          <w:szCs w:val="28"/>
        </w:rPr>
        <w:t>стойки и планки для прыжков; модули мягкие (горка, ворота, кубы различного размера и др.);</w:t>
      </w:r>
      <w:proofErr w:type="gramEnd"/>
    </w:p>
    <w:p w:rsidR="004F088F" w:rsidRPr="004F088F" w:rsidRDefault="004F088F" w:rsidP="004F088F">
      <w:pPr>
        <w:numPr>
          <w:ilvl w:val="0"/>
          <w:numId w:val="2"/>
        </w:numPr>
        <w:rPr>
          <w:sz w:val="28"/>
          <w:szCs w:val="28"/>
        </w:rPr>
      </w:pPr>
      <w:r w:rsidRPr="004F088F">
        <w:rPr>
          <w:b/>
          <w:bCs/>
          <w:sz w:val="28"/>
          <w:szCs w:val="28"/>
        </w:rPr>
        <w:t>инвентарь для спортивных упражнений и игр: </w:t>
      </w:r>
      <w:r w:rsidRPr="004F088F">
        <w:rPr>
          <w:sz w:val="28"/>
          <w:szCs w:val="28"/>
        </w:rPr>
        <w:t>тренажёры (</w:t>
      </w:r>
      <w:r w:rsidRPr="004F088F">
        <w:rPr>
          <w:i/>
          <w:iCs/>
          <w:sz w:val="28"/>
          <w:szCs w:val="28"/>
        </w:rPr>
        <w:t>гантели, диски здоровья, эспандеры</w:t>
      </w:r>
      <w:r w:rsidRPr="004F088F">
        <w:rPr>
          <w:sz w:val="28"/>
          <w:szCs w:val="28"/>
        </w:rPr>
        <w:t>)</w:t>
      </w:r>
      <w:proofErr w:type="gramStart"/>
      <w:r w:rsidRPr="004F088F">
        <w:rPr>
          <w:sz w:val="28"/>
          <w:szCs w:val="28"/>
        </w:rPr>
        <w:t>;к</w:t>
      </w:r>
      <w:proofErr w:type="gramEnd"/>
      <w:r w:rsidRPr="004F088F">
        <w:rPr>
          <w:sz w:val="28"/>
          <w:szCs w:val="28"/>
        </w:rPr>
        <w:t xml:space="preserve">оврики для занятий в положении </w:t>
      </w:r>
      <w:proofErr w:type="spellStart"/>
      <w:r w:rsidRPr="004F088F">
        <w:rPr>
          <w:sz w:val="28"/>
          <w:szCs w:val="28"/>
        </w:rPr>
        <w:t>лежа;следовые</w:t>
      </w:r>
      <w:proofErr w:type="spellEnd"/>
      <w:r w:rsidRPr="004F088F">
        <w:rPr>
          <w:sz w:val="28"/>
          <w:szCs w:val="28"/>
        </w:rPr>
        <w:t xml:space="preserve"> и  массажные дорожки;</w:t>
      </w:r>
    </w:p>
    <w:p w:rsidR="004F088F" w:rsidRPr="004F088F" w:rsidRDefault="004F088F" w:rsidP="004F088F">
      <w:pPr>
        <w:numPr>
          <w:ilvl w:val="0"/>
          <w:numId w:val="2"/>
        </w:numPr>
        <w:rPr>
          <w:sz w:val="28"/>
          <w:szCs w:val="28"/>
        </w:rPr>
      </w:pPr>
      <w:proofErr w:type="gramStart"/>
      <w:r w:rsidRPr="004F088F">
        <w:rPr>
          <w:b/>
          <w:bCs/>
          <w:sz w:val="28"/>
          <w:szCs w:val="28"/>
        </w:rPr>
        <w:t>физкультурные пособия</w:t>
      </w:r>
      <w:r w:rsidRPr="004F088F">
        <w:rPr>
          <w:sz w:val="28"/>
          <w:szCs w:val="28"/>
        </w:rPr>
        <w:t> для выполнения физических упражнений: мячи, мешочки с песком, обручи, ленточки, палки гимнастические, кубики, погремушки, шнуры, скакалки, шишки и др.;</w:t>
      </w:r>
      <w:proofErr w:type="gramEnd"/>
    </w:p>
    <w:p w:rsidR="004F088F" w:rsidRPr="004F088F" w:rsidRDefault="004F088F" w:rsidP="004F088F">
      <w:pPr>
        <w:numPr>
          <w:ilvl w:val="0"/>
          <w:numId w:val="2"/>
        </w:numPr>
        <w:rPr>
          <w:sz w:val="28"/>
          <w:szCs w:val="28"/>
        </w:rPr>
      </w:pPr>
      <w:r w:rsidRPr="004F088F">
        <w:rPr>
          <w:b/>
          <w:bCs/>
          <w:sz w:val="28"/>
          <w:szCs w:val="28"/>
        </w:rPr>
        <w:t>дополнительные физкультурные пособия</w:t>
      </w:r>
      <w:r w:rsidRPr="004F088F">
        <w:rPr>
          <w:sz w:val="28"/>
          <w:szCs w:val="28"/>
        </w:rPr>
        <w:t> в виде зрительных ориентиров</w:t>
      </w:r>
      <w:r w:rsidRPr="004F088F">
        <w:rPr>
          <w:i/>
          <w:iCs/>
          <w:sz w:val="28"/>
          <w:szCs w:val="28"/>
        </w:rPr>
        <w:t> (плоскостные дорожки, геометрические фигуры и  др</w:t>
      </w:r>
      <w:r w:rsidRPr="004F088F">
        <w:rPr>
          <w:sz w:val="28"/>
          <w:szCs w:val="28"/>
        </w:rPr>
        <w:t>.).</w:t>
      </w:r>
    </w:p>
    <w:p w:rsidR="004F088F" w:rsidRDefault="004F088F" w:rsidP="004F088F">
      <w:pPr>
        <w:rPr>
          <w:sz w:val="28"/>
          <w:szCs w:val="28"/>
        </w:rPr>
      </w:pPr>
      <w:r w:rsidRPr="004F088F">
        <w:rPr>
          <w:sz w:val="28"/>
          <w:szCs w:val="28"/>
        </w:rPr>
        <w:t xml:space="preserve">Оборудование и инвентарь  соответствует правилам охраны жизни и здоровья детей, требованиям гигиены и эстетики, требованиям СанПиН. Размеры и конструкции оборудования и пособий отвечают </w:t>
      </w:r>
      <w:proofErr w:type="spellStart"/>
      <w:r w:rsidRPr="004F088F">
        <w:rPr>
          <w:sz w:val="28"/>
          <w:szCs w:val="28"/>
        </w:rPr>
        <w:t>анатомо</w:t>
      </w:r>
      <w:proofErr w:type="spellEnd"/>
      <w:r w:rsidRPr="004F088F">
        <w:rPr>
          <w:sz w:val="28"/>
          <w:szCs w:val="28"/>
        </w:rPr>
        <w:t xml:space="preserve"> – физиологическим особенностям детей, их возрасту. Оборудование и </w:t>
      </w:r>
      <w:r w:rsidRPr="004F088F">
        <w:rPr>
          <w:sz w:val="28"/>
          <w:szCs w:val="28"/>
        </w:rPr>
        <w:lastRenderedPageBreak/>
        <w:t>инвентар</w:t>
      </w:r>
      <w:r>
        <w:rPr>
          <w:sz w:val="28"/>
          <w:szCs w:val="28"/>
        </w:rPr>
        <w:t xml:space="preserve">ь фабричного производства </w:t>
      </w:r>
      <w:r w:rsidRPr="004F088F">
        <w:rPr>
          <w:sz w:val="28"/>
          <w:szCs w:val="28"/>
        </w:rPr>
        <w:t xml:space="preserve"> имеют все необходимые сертификаты соответствия.</w:t>
      </w:r>
    </w:p>
    <w:p w:rsidR="004F088F" w:rsidRDefault="004F088F" w:rsidP="004F088F">
      <w:pPr>
        <w:rPr>
          <w:sz w:val="28"/>
          <w:szCs w:val="28"/>
        </w:rPr>
      </w:pPr>
      <w:r w:rsidRPr="004F088F">
        <w:rPr>
          <w:b/>
          <w:sz w:val="28"/>
          <w:szCs w:val="28"/>
        </w:rPr>
        <w:t>Физкультурная площадка</w:t>
      </w:r>
      <w:r>
        <w:rPr>
          <w:sz w:val="28"/>
          <w:szCs w:val="28"/>
        </w:rPr>
        <w:t xml:space="preserve"> предназначена</w:t>
      </w:r>
      <w:r w:rsidRPr="004F088F">
        <w:rPr>
          <w:sz w:val="28"/>
          <w:szCs w:val="28"/>
        </w:rPr>
        <w:t xml:space="preserve"> для специальных занятий и спортивных упражнений старших детей; на ней же проводятся детские праздники. </w:t>
      </w:r>
      <w:proofErr w:type="gramStart"/>
      <w:r>
        <w:rPr>
          <w:sz w:val="28"/>
          <w:szCs w:val="28"/>
        </w:rPr>
        <w:t>Расположена</w:t>
      </w:r>
      <w:proofErr w:type="gramEnd"/>
      <w:r>
        <w:rPr>
          <w:sz w:val="28"/>
          <w:szCs w:val="28"/>
        </w:rPr>
        <w:t xml:space="preserve">  </w:t>
      </w:r>
      <w:r w:rsidRPr="004F088F">
        <w:rPr>
          <w:sz w:val="28"/>
          <w:szCs w:val="28"/>
        </w:rPr>
        <w:t xml:space="preserve"> ближе к </w:t>
      </w:r>
      <w:r>
        <w:rPr>
          <w:sz w:val="28"/>
          <w:szCs w:val="28"/>
        </w:rPr>
        <w:t xml:space="preserve">участкам старших групп. Это дает </w:t>
      </w:r>
      <w:r w:rsidRPr="004F088F">
        <w:rPr>
          <w:sz w:val="28"/>
          <w:szCs w:val="28"/>
        </w:rPr>
        <w:t xml:space="preserve"> возможность использовать ее не только для организованных мероприятий, но и для самостоятельных игр детей небольшими группками (лапта, салки, волейбол и др.)</w:t>
      </w:r>
      <w:proofErr w:type="gramStart"/>
      <w:r w:rsidRPr="004F088F">
        <w:rPr>
          <w:sz w:val="28"/>
          <w:szCs w:val="28"/>
        </w:rPr>
        <w:t>.</w:t>
      </w:r>
      <w:proofErr w:type="gramEnd"/>
      <w:r w:rsidRPr="004F088F">
        <w:rPr>
          <w:sz w:val="28"/>
          <w:szCs w:val="28"/>
        </w:rPr>
        <w:br/>
      </w:r>
      <w:r>
        <w:rPr>
          <w:sz w:val="28"/>
          <w:szCs w:val="28"/>
        </w:rPr>
        <w:t>Рядом располагается  беговая дорожка</w:t>
      </w:r>
      <w:proofErr w:type="gramStart"/>
      <w:r>
        <w:rPr>
          <w:sz w:val="28"/>
          <w:szCs w:val="28"/>
        </w:rPr>
        <w:t>.</w:t>
      </w:r>
      <w:proofErr w:type="gramEnd"/>
      <w:r w:rsidRPr="004F088F">
        <w:rPr>
          <w:sz w:val="28"/>
          <w:szCs w:val="28"/>
        </w:rPr>
        <w:t xml:space="preserve"> Большая часть площадки </w:t>
      </w:r>
      <w:r>
        <w:rPr>
          <w:sz w:val="28"/>
          <w:szCs w:val="28"/>
        </w:rPr>
        <w:t>свободна</w:t>
      </w:r>
      <w:r w:rsidRPr="004F088F">
        <w:rPr>
          <w:sz w:val="28"/>
          <w:szCs w:val="28"/>
        </w:rPr>
        <w:t>: она нужна для коллективных подвижных игр, спортивных и гимнастических упражнений</w:t>
      </w:r>
      <w:proofErr w:type="gramStart"/>
      <w:r w:rsidRPr="004F088F">
        <w:rPr>
          <w:sz w:val="28"/>
          <w:szCs w:val="28"/>
        </w:rPr>
        <w:t>.</w:t>
      </w:r>
      <w:proofErr w:type="gramEnd"/>
      <w:r w:rsidRPr="004F088F">
        <w:rPr>
          <w:sz w:val="28"/>
          <w:szCs w:val="28"/>
        </w:rPr>
        <w:br/>
      </w:r>
      <w:r>
        <w:rPr>
          <w:sz w:val="28"/>
          <w:szCs w:val="28"/>
        </w:rPr>
        <w:t>Н</w:t>
      </w:r>
      <w:r w:rsidRPr="004F088F">
        <w:rPr>
          <w:sz w:val="28"/>
          <w:szCs w:val="28"/>
        </w:rPr>
        <w:t>а физк</w:t>
      </w:r>
      <w:r>
        <w:rPr>
          <w:sz w:val="28"/>
          <w:szCs w:val="28"/>
        </w:rPr>
        <w:t>ультурной площадке такие имеется оборудование, которым</w:t>
      </w:r>
      <w:r w:rsidRPr="004F088F">
        <w:rPr>
          <w:sz w:val="28"/>
          <w:szCs w:val="28"/>
        </w:rPr>
        <w:t xml:space="preserve"> могут пользоваться одноврем</w:t>
      </w:r>
      <w:r>
        <w:rPr>
          <w:sz w:val="28"/>
          <w:szCs w:val="28"/>
        </w:rPr>
        <w:t>енно несколько детей (</w:t>
      </w:r>
      <w:r w:rsidRPr="004F088F">
        <w:rPr>
          <w:sz w:val="28"/>
          <w:szCs w:val="28"/>
        </w:rPr>
        <w:t>гимнастическая с</w:t>
      </w:r>
      <w:r>
        <w:rPr>
          <w:sz w:val="28"/>
          <w:szCs w:val="28"/>
        </w:rPr>
        <w:t>тенка на 6 пролетов, 2 бревна,  мишени</w:t>
      </w:r>
      <w:r w:rsidRPr="004F088F">
        <w:rPr>
          <w:sz w:val="28"/>
          <w:szCs w:val="28"/>
        </w:rPr>
        <w:t xml:space="preserve"> для метания). </w:t>
      </w:r>
    </w:p>
    <w:p w:rsidR="004F088F" w:rsidRPr="004F088F" w:rsidRDefault="004F088F" w:rsidP="004F088F">
      <w:pPr>
        <w:rPr>
          <w:sz w:val="28"/>
          <w:szCs w:val="28"/>
        </w:rPr>
      </w:pPr>
      <w:bookmarkStart w:id="0" w:name="_GoBack"/>
      <w:bookmarkEnd w:id="0"/>
    </w:p>
    <w:p w:rsidR="004E1F66" w:rsidRPr="004F088F" w:rsidRDefault="004E1F66">
      <w:pPr>
        <w:rPr>
          <w:sz w:val="28"/>
          <w:szCs w:val="28"/>
        </w:rPr>
      </w:pPr>
    </w:p>
    <w:sectPr w:rsidR="004E1F66" w:rsidRPr="004F0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8324E"/>
    <w:multiLevelType w:val="multilevel"/>
    <w:tmpl w:val="12E08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CE4A11"/>
    <w:multiLevelType w:val="multilevel"/>
    <w:tmpl w:val="4968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8F"/>
    <w:rsid w:val="004E1F66"/>
    <w:rsid w:val="004F088F"/>
    <w:rsid w:val="00EC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2015-09-30T11:14:00Z</dcterms:created>
  <dcterms:modified xsi:type="dcterms:W3CDTF">2015-09-30T11:24:00Z</dcterms:modified>
</cp:coreProperties>
</file>